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B3" w:rsidRPr="00C83E98" w:rsidRDefault="00E20011" w:rsidP="00D554B3">
      <w:pPr>
        <w:jc w:val="center"/>
        <w:rPr>
          <w:b/>
          <w:sz w:val="32"/>
          <w:szCs w:val="32"/>
        </w:rPr>
      </w:pPr>
      <w:bookmarkStart w:id="0" w:name="_GoBack"/>
      <w:bookmarkEnd w:id="0"/>
      <w:r w:rsidRPr="00C83E98">
        <w:rPr>
          <w:b/>
          <w:sz w:val="32"/>
          <w:szCs w:val="32"/>
        </w:rPr>
        <w:t>St. Louis Community College - HSRB</w:t>
      </w:r>
    </w:p>
    <w:p w:rsidR="001A5708" w:rsidRPr="00D554B3" w:rsidRDefault="001A5708" w:rsidP="00D554B3">
      <w:pPr>
        <w:jc w:val="center"/>
        <w:rPr>
          <w:b/>
          <w:sz w:val="32"/>
          <w:szCs w:val="32"/>
          <w:u w:val="single"/>
        </w:rPr>
      </w:pPr>
      <w:r w:rsidRPr="00D554B3">
        <w:rPr>
          <w:b/>
          <w:sz w:val="32"/>
          <w:szCs w:val="32"/>
          <w:u w:val="single"/>
        </w:rPr>
        <w:t>Application for Full Review</w:t>
      </w:r>
    </w:p>
    <w:p w:rsidR="001A5708" w:rsidRDefault="001A5708" w:rsidP="001A5708"/>
    <w:tbl>
      <w:tblPr>
        <w:tblStyle w:val="TableGrid"/>
        <w:tblW w:w="0" w:type="auto"/>
        <w:tblLook w:val="04A0" w:firstRow="1" w:lastRow="0" w:firstColumn="1" w:lastColumn="0" w:noHBand="0" w:noVBand="1"/>
      </w:tblPr>
      <w:tblGrid>
        <w:gridCol w:w="4671"/>
        <w:gridCol w:w="4679"/>
      </w:tblGrid>
      <w:tr w:rsidR="00D554B3" w:rsidTr="00D554B3">
        <w:tc>
          <w:tcPr>
            <w:tcW w:w="4788" w:type="dxa"/>
          </w:tcPr>
          <w:p w:rsidR="00D554B3" w:rsidRDefault="00D554B3" w:rsidP="001A5708">
            <w:r>
              <w:t>Title</w:t>
            </w:r>
            <w:r w:rsidR="005C7B11">
              <w:t xml:space="preserve"> of Project</w:t>
            </w:r>
            <w:r>
              <w:t>:</w:t>
            </w:r>
          </w:p>
          <w:p w:rsidR="00D554B3" w:rsidRDefault="00D554B3" w:rsidP="001A5708"/>
        </w:tc>
        <w:tc>
          <w:tcPr>
            <w:tcW w:w="4788" w:type="dxa"/>
          </w:tcPr>
          <w:p w:rsidR="00D554B3" w:rsidRDefault="00D554B3" w:rsidP="001A5708">
            <w:r>
              <w:t>Principal Investigator(s)</w:t>
            </w:r>
            <w:r w:rsidR="00A7224F">
              <w:t xml:space="preserve"> Names and Titles</w:t>
            </w:r>
            <w:r>
              <w:t>:</w:t>
            </w:r>
          </w:p>
          <w:p w:rsidR="00A7224F" w:rsidRDefault="00A7224F" w:rsidP="001A5708"/>
          <w:p w:rsidR="00A7224F" w:rsidRDefault="00A7224F" w:rsidP="001A5708"/>
          <w:p w:rsidR="00E20011" w:rsidRDefault="00E20011" w:rsidP="00C83E98"/>
        </w:tc>
      </w:tr>
      <w:tr w:rsidR="00D554B3" w:rsidTr="00D554B3">
        <w:tc>
          <w:tcPr>
            <w:tcW w:w="4788" w:type="dxa"/>
          </w:tcPr>
          <w:p w:rsidR="00D554B3" w:rsidRDefault="00D554B3" w:rsidP="001A5708">
            <w:r>
              <w:t>Date of Submission:</w:t>
            </w:r>
          </w:p>
          <w:p w:rsidR="00D554B3" w:rsidRDefault="00D554B3" w:rsidP="001A5708"/>
        </w:tc>
        <w:tc>
          <w:tcPr>
            <w:tcW w:w="4788" w:type="dxa"/>
          </w:tcPr>
          <w:p w:rsidR="00D554B3" w:rsidRDefault="00D554B3" w:rsidP="001A5708">
            <w:r>
              <w:t>Brief Description</w:t>
            </w:r>
            <w:r w:rsidR="00B94917">
              <w:t xml:space="preserve"> of Project</w:t>
            </w:r>
            <w:r>
              <w:t>:</w:t>
            </w:r>
          </w:p>
          <w:p w:rsidR="00D554B3" w:rsidRDefault="00D554B3" w:rsidP="001A5708"/>
          <w:p w:rsidR="00D554B3" w:rsidRDefault="00D554B3" w:rsidP="001A5708"/>
        </w:tc>
      </w:tr>
    </w:tbl>
    <w:p w:rsidR="00D554B3" w:rsidRDefault="00D554B3" w:rsidP="001A5708"/>
    <w:p w:rsidR="000D7803" w:rsidRDefault="000D7803" w:rsidP="000D7803">
      <w:pPr>
        <w:pStyle w:val="ListParagraph"/>
        <w:ind w:left="360"/>
        <w:rPr>
          <w:sz w:val="24"/>
          <w:szCs w:val="24"/>
        </w:rPr>
      </w:pPr>
    </w:p>
    <w:p w:rsidR="000D7803" w:rsidRPr="000D7803" w:rsidRDefault="001A5708" w:rsidP="001A5708">
      <w:pPr>
        <w:pStyle w:val="ListParagraph"/>
        <w:numPr>
          <w:ilvl w:val="0"/>
          <w:numId w:val="1"/>
        </w:numPr>
        <w:ind w:left="360"/>
        <w:rPr>
          <w:sz w:val="24"/>
          <w:szCs w:val="24"/>
        </w:rPr>
      </w:pPr>
      <w:r>
        <w:t xml:space="preserve">List the </w:t>
      </w:r>
      <w:r w:rsidR="009E5C97">
        <w:t>hypotheses</w:t>
      </w:r>
      <w:r>
        <w:t xml:space="preserve"> or </w:t>
      </w:r>
      <w:r w:rsidR="009E5C97">
        <w:t>research questions</w:t>
      </w:r>
      <w:r>
        <w:t>.</w:t>
      </w:r>
    </w:p>
    <w:p w:rsidR="000D7803" w:rsidRDefault="000D7803" w:rsidP="000D7803">
      <w:pPr>
        <w:pStyle w:val="ListParagraph"/>
      </w:pPr>
    </w:p>
    <w:p w:rsidR="00D554B3" w:rsidRDefault="00D554B3" w:rsidP="000D7803">
      <w:pPr>
        <w:pStyle w:val="ListParagraph"/>
      </w:pPr>
    </w:p>
    <w:p w:rsidR="000D7803" w:rsidRDefault="000D7803" w:rsidP="001A5708">
      <w:pPr>
        <w:pStyle w:val="ListParagraph"/>
        <w:numPr>
          <w:ilvl w:val="0"/>
          <w:numId w:val="1"/>
        </w:numPr>
        <w:ind w:left="360"/>
      </w:pPr>
      <w:r w:rsidRPr="000D7803">
        <w:rPr>
          <w:sz w:val="24"/>
          <w:szCs w:val="24"/>
        </w:rPr>
        <w:t>Describe the research m</w:t>
      </w:r>
      <w:r w:rsidR="001A5708">
        <w:t>ethod</w:t>
      </w:r>
      <w:r>
        <w:t>(</w:t>
      </w:r>
      <w:r w:rsidR="001A5708">
        <w:t>s</w:t>
      </w:r>
      <w:r>
        <w:t>) (</w:t>
      </w:r>
      <w:r w:rsidR="001A5708">
        <w:t>observation, experimental, etc.) to be used.</w:t>
      </w:r>
    </w:p>
    <w:p w:rsidR="00583298" w:rsidRDefault="00583298" w:rsidP="00C83E98">
      <w:pPr>
        <w:pStyle w:val="ListParagraph"/>
        <w:ind w:left="360"/>
      </w:pPr>
    </w:p>
    <w:p w:rsidR="00583298" w:rsidRDefault="00583298" w:rsidP="00C83E98">
      <w:pPr>
        <w:pStyle w:val="ListParagraph"/>
        <w:ind w:left="360"/>
      </w:pPr>
    </w:p>
    <w:p w:rsidR="00FA2039" w:rsidRDefault="00FA2039" w:rsidP="001A5708">
      <w:pPr>
        <w:pStyle w:val="ListParagraph"/>
        <w:numPr>
          <w:ilvl w:val="0"/>
          <w:numId w:val="1"/>
        </w:numPr>
        <w:ind w:left="360"/>
      </w:pPr>
      <w:r>
        <w:t xml:space="preserve">What are the likely characteristics of study participants (e.g. students, race/ethnicity, gender, sexual orientation, marital status, etc.)?  What characteristics would exclude people (who are otherwise eligible) from this study (e.g. pregnancy, disability, medications, etc.)? </w:t>
      </w:r>
    </w:p>
    <w:p w:rsidR="00583298" w:rsidRDefault="00583298" w:rsidP="00C83E98">
      <w:pPr>
        <w:pStyle w:val="ListParagraph"/>
        <w:ind w:left="360"/>
      </w:pPr>
    </w:p>
    <w:p w:rsidR="00583298" w:rsidRDefault="00583298" w:rsidP="00C83E98">
      <w:pPr>
        <w:pStyle w:val="ListParagraph"/>
        <w:ind w:left="360"/>
      </w:pPr>
    </w:p>
    <w:p w:rsidR="00A7224F" w:rsidRDefault="00A7224F" w:rsidP="001A5708">
      <w:pPr>
        <w:pStyle w:val="ListParagraph"/>
        <w:numPr>
          <w:ilvl w:val="0"/>
          <w:numId w:val="1"/>
        </w:numPr>
        <w:ind w:left="360"/>
      </w:pPr>
      <w:r>
        <w:t>Identify whether the following special groups will include</w:t>
      </w:r>
      <w:r w:rsidR="00FE34F2">
        <w:t xml:space="preserve"> the following</w:t>
      </w:r>
      <w:r>
        <w:t xml:space="preserve"> potential research subjects:</w:t>
      </w:r>
    </w:p>
    <w:p w:rsidR="00583298" w:rsidRDefault="00583298" w:rsidP="00C83E98">
      <w:pPr>
        <w:pStyle w:val="ListParagraph"/>
      </w:pPr>
    </w:p>
    <w:p w:rsidR="00A7224F" w:rsidRDefault="00A7224F" w:rsidP="00A7224F">
      <w:pPr>
        <w:pStyle w:val="ListParagraph"/>
        <w:ind w:left="360"/>
      </w:pPr>
      <w:r>
        <w:t xml:space="preserve">   </w:t>
      </w:r>
    </w:p>
    <w:tbl>
      <w:tblPr>
        <w:tblStyle w:val="TableGrid"/>
        <w:tblW w:w="0" w:type="auto"/>
        <w:tblInd w:w="360" w:type="dxa"/>
        <w:tblLook w:val="04A0" w:firstRow="1" w:lastRow="0" w:firstColumn="1" w:lastColumn="0" w:noHBand="0" w:noVBand="1"/>
      </w:tblPr>
      <w:tblGrid>
        <w:gridCol w:w="3008"/>
        <w:gridCol w:w="1526"/>
        <w:gridCol w:w="2228"/>
        <w:gridCol w:w="2228"/>
      </w:tblGrid>
      <w:tr w:rsidR="00A7224F" w:rsidTr="00C83E98">
        <w:tc>
          <w:tcPr>
            <w:tcW w:w="3078" w:type="dxa"/>
          </w:tcPr>
          <w:p w:rsidR="00A7224F" w:rsidRDefault="00A7224F" w:rsidP="00A7224F">
            <w:pPr>
              <w:pStyle w:val="ListParagraph"/>
              <w:ind w:left="0"/>
            </w:pPr>
          </w:p>
        </w:tc>
        <w:tc>
          <w:tcPr>
            <w:tcW w:w="1554" w:type="dxa"/>
          </w:tcPr>
          <w:p w:rsidR="00A7224F" w:rsidRDefault="00A7224F" w:rsidP="00A7224F">
            <w:pPr>
              <w:pStyle w:val="ListParagraph"/>
              <w:ind w:left="0"/>
            </w:pPr>
            <w:r>
              <w:t>Included</w:t>
            </w:r>
          </w:p>
        </w:tc>
        <w:tc>
          <w:tcPr>
            <w:tcW w:w="2292" w:type="dxa"/>
          </w:tcPr>
          <w:p w:rsidR="00A7224F" w:rsidRDefault="00A7224F" w:rsidP="00A7224F">
            <w:pPr>
              <w:pStyle w:val="ListParagraph"/>
              <w:ind w:left="0"/>
            </w:pPr>
            <w:r>
              <w:t>May be Included</w:t>
            </w:r>
          </w:p>
        </w:tc>
        <w:tc>
          <w:tcPr>
            <w:tcW w:w="2292" w:type="dxa"/>
          </w:tcPr>
          <w:p w:rsidR="00A7224F" w:rsidRDefault="00A7224F" w:rsidP="00A7224F">
            <w:pPr>
              <w:pStyle w:val="ListParagraph"/>
              <w:ind w:left="0"/>
            </w:pPr>
            <w:r>
              <w:t>Not Included</w:t>
            </w:r>
          </w:p>
        </w:tc>
      </w:tr>
      <w:tr w:rsidR="00A7224F" w:rsidTr="00C83E98">
        <w:tc>
          <w:tcPr>
            <w:tcW w:w="3078" w:type="dxa"/>
          </w:tcPr>
          <w:p w:rsidR="00A7224F" w:rsidRDefault="00A7224F" w:rsidP="00A7224F">
            <w:pPr>
              <w:pStyle w:val="ListParagraph"/>
              <w:ind w:left="0"/>
            </w:pPr>
            <w:r>
              <w:t>Minors (under age 18)</w:t>
            </w:r>
          </w:p>
        </w:tc>
        <w:tc>
          <w:tcPr>
            <w:tcW w:w="1554" w:type="dxa"/>
          </w:tcPr>
          <w:p w:rsidR="00A7224F" w:rsidRPr="00C83E98" w:rsidRDefault="00E20011" w:rsidP="00A7224F">
            <w:pPr>
              <w:pStyle w:val="ListParagraph"/>
              <w:tabs>
                <w:tab w:val="center" w:pos="4680"/>
                <w:tab w:val="right" w:pos="9360"/>
              </w:tabs>
              <w:spacing w:line="259" w:lineRule="auto"/>
              <w:ind w:left="0"/>
              <w:rPr>
                <w:sz w:val="36"/>
                <w:szCs w:val="36"/>
              </w:rPr>
            </w:pPr>
            <w:r w:rsidRPr="00C83E98">
              <w:rPr>
                <w:sz w:val="36"/>
                <w:szCs w:val="36"/>
              </w:rPr>
              <w:t>□</w:t>
            </w:r>
          </w:p>
        </w:tc>
        <w:tc>
          <w:tcPr>
            <w:tcW w:w="2292" w:type="dxa"/>
          </w:tcPr>
          <w:p w:rsidR="00A7224F" w:rsidRDefault="00E938BC" w:rsidP="00A7224F">
            <w:pPr>
              <w:pStyle w:val="ListParagraph"/>
              <w:ind w:left="0"/>
            </w:pPr>
            <w:r w:rsidRPr="00E938BC">
              <w:rPr>
                <w:sz w:val="36"/>
                <w:szCs w:val="36"/>
              </w:rPr>
              <w:t>□</w:t>
            </w:r>
          </w:p>
        </w:tc>
        <w:tc>
          <w:tcPr>
            <w:tcW w:w="2292" w:type="dxa"/>
          </w:tcPr>
          <w:p w:rsidR="00A7224F" w:rsidRDefault="00E938BC" w:rsidP="00A7224F">
            <w:pPr>
              <w:pStyle w:val="ListParagraph"/>
              <w:ind w:left="0"/>
            </w:pPr>
            <w:r w:rsidRPr="00E938BC">
              <w:rPr>
                <w:sz w:val="36"/>
                <w:szCs w:val="36"/>
              </w:rPr>
              <w:t>□</w:t>
            </w:r>
          </w:p>
        </w:tc>
      </w:tr>
      <w:tr w:rsidR="00A7224F" w:rsidTr="00C83E98">
        <w:tc>
          <w:tcPr>
            <w:tcW w:w="3078" w:type="dxa"/>
          </w:tcPr>
          <w:p w:rsidR="00A7224F" w:rsidRDefault="00A7224F" w:rsidP="00A7224F">
            <w:pPr>
              <w:pStyle w:val="ListParagraph"/>
              <w:ind w:left="0"/>
            </w:pPr>
            <w:r>
              <w:t>Pregnant, Human Fetuses or Neonates</w:t>
            </w:r>
          </w:p>
        </w:tc>
        <w:tc>
          <w:tcPr>
            <w:tcW w:w="1554" w:type="dxa"/>
          </w:tcPr>
          <w:p w:rsidR="00A7224F" w:rsidRDefault="00E938BC" w:rsidP="00A7224F">
            <w:pPr>
              <w:pStyle w:val="ListParagraph"/>
              <w:ind w:left="0"/>
            </w:pPr>
            <w:r w:rsidRPr="00E938BC">
              <w:rPr>
                <w:sz w:val="36"/>
                <w:szCs w:val="36"/>
              </w:rPr>
              <w:t>□</w:t>
            </w:r>
          </w:p>
        </w:tc>
        <w:tc>
          <w:tcPr>
            <w:tcW w:w="2292" w:type="dxa"/>
          </w:tcPr>
          <w:p w:rsidR="00A7224F" w:rsidRDefault="00E938BC" w:rsidP="00A7224F">
            <w:pPr>
              <w:pStyle w:val="ListParagraph"/>
              <w:ind w:left="0"/>
            </w:pPr>
            <w:r w:rsidRPr="00E938BC">
              <w:rPr>
                <w:sz w:val="36"/>
                <w:szCs w:val="36"/>
              </w:rPr>
              <w:t>□</w:t>
            </w:r>
          </w:p>
        </w:tc>
        <w:tc>
          <w:tcPr>
            <w:tcW w:w="2292" w:type="dxa"/>
          </w:tcPr>
          <w:p w:rsidR="00A7224F" w:rsidRDefault="00E938BC" w:rsidP="00A7224F">
            <w:pPr>
              <w:pStyle w:val="ListParagraph"/>
              <w:ind w:left="0"/>
            </w:pPr>
            <w:r w:rsidRPr="00E938BC">
              <w:rPr>
                <w:sz w:val="36"/>
                <w:szCs w:val="36"/>
              </w:rPr>
              <w:t>□</w:t>
            </w:r>
          </w:p>
        </w:tc>
      </w:tr>
      <w:tr w:rsidR="00A7224F" w:rsidTr="00C83E98">
        <w:tc>
          <w:tcPr>
            <w:tcW w:w="3078" w:type="dxa"/>
          </w:tcPr>
          <w:p w:rsidR="00A7224F" w:rsidRDefault="00A7224F" w:rsidP="00A7224F">
            <w:pPr>
              <w:pStyle w:val="ListParagraph"/>
              <w:ind w:left="0"/>
            </w:pPr>
            <w:r>
              <w:t>Institutionalized Persons</w:t>
            </w:r>
          </w:p>
        </w:tc>
        <w:tc>
          <w:tcPr>
            <w:tcW w:w="1554" w:type="dxa"/>
          </w:tcPr>
          <w:p w:rsidR="00A7224F" w:rsidRDefault="00E938BC" w:rsidP="00A7224F">
            <w:pPr>
              <w:pStyle w:val="ListParagraph"/>
              <w:ind w:left="0"/>
            </w:pPr>
            <w:r w:rsidRPr="00E938BC">
              <w:rPr>
                <w:sz w:val="36"/>
                <w:szCs w:val="36"/>
              </w:rPr>
              <w:t>□</w:t>
            </w:r>
          </w:p>
        </w:tc>
        <w:tc>
          <w:tcPr>
            <w:tcW w:w="2292" w:type="dxa"/>
          </w:tcPr>
          <w:p w:rsidR="00A7224F" w:rsidRDefault="00E938BC" w:rsidP="00A7224F">
            <w:pPr>
              <w:pStyle w:val="ListParagraph"/>
              <w:ind w:left="0"/>
            </w:pPr>
            <w:r w:rsidRPr="00E938BC">
              <w:rPr>
                <w:sz w:val="36"/>
                <w:szCs w:val="36"/>
              </w:rPr>
              <w:t>□</w:t>
            </w:r>
          </w:p>
        </w:tc>
        <w:tc>
          <w:tcPr>
            <w:tcW w:w="2292" w:type="dxa"/>
          </w:tcPr>
          <w:p w:rsidR="00A7224F" w:rsidRDefault="00E938BC" w:rsidP="00A7224F">
            <w:pPr>
              <w:pStyle w:val="ListParagraph"/>
              <w:ind w:left="0"/>
            </w:pPr>
            <w:r w:rsidRPr="00E938BC">
              <w:rPr>
                <w:sz w:val="36"/>
                <w:szCs w:val="36"/>
              </w:rPr>
              <w:t>□</w:t>
            </w:r>
          </w:p>
        </w:tc>
      </w:tr>
      <w:tr w:rsidR="00A7224F" w:rsidTr="00C83E98">
        <w:tc>
          <w:tcPr>
            <w:tcW w:w="3078" w:type="dxa"/>
          </w:tcPr>
          <w:p w:rsidR="00A7224F" w:rsidRDefault="00A7224F" w:rsidP="00A7224F">
            <w:pPr>
              <w:pStyle w:val="ListParagraph"/>
              <w:ind w:left="0"/>
            </w:pPr>
            <w:r>
              <w:t>Cognitively Impaired</w:t>
            </w:r>
            <w:r w:rsidR="00131E0F">
              <w:t xml:space="preserve"> Persons</w:t>
            </w:r>
          </w:p>
        </w:tc>
        <w:tc>
          <w:tcPr>
            <w:tcW w:w="1554" w:type="dxa"/>
          </w:tcPr>
          <w:p w:rsidR="00A7224F" w:rsidRDefault="00E938BC" w:rsidP="00A7224F">
            <w:pPr>
              <w:pStyle w:val="ListParagraph"/>
              <w:ind w:left="0"/>
            </w:pPr>
            <w:r w:rsidRPr="00E938BC">
              <w:rPr>
                <w:sz w:val="36"/>
                <w:szCs w:val="36"/>
              </w:rPr>
              <w:t>□</w:t>
            </w:r>
          </w:p>
        </w:tc>
        <w:tc>
          <w:tcPr>
            <w:tcW w:w="2292" w:type="dxa"/>
          </w:tcPr>
          <w:p w:rsidR="00A7224F" w:rsidRDefault="00E938BC" w:rsidP="00A7224F">
            <w:pPr>
              <w:pStyle w:val="ListParagraph"/>
              <w:ind w:left="0"/>
            </w:pPr>
            <w:r w:rsidRPr="00E938BC">
              <w:rPr>
                <w:sz w:val="36"/>
                <w:szCs w:val="36"/>
              </w:rPr>
              <w:t>□</w:t>
            </w:r>
          </w:p>
        </w:tc>
        <w:tc>
          <w:tcPr>
            <w:tcW w:w="2292" w:type="dxa"/>
          </w:tcPr>
          <w:p w:rsidR="00A7224F" w:rsidRDefault="00E938BC" w:rsidP="00A7224F">
            <w:pPr>
              <w:pStyle w:val="ListParagraph"/>
              <w:ind w:left="0"/>
            </w:pPr>
            <w:r w:rsidRPr="00E938BC">
              <w:rPr>
                <w:sz w:val="36"/>
                <w:szCs w:val="36"/>
              </w:rPr>
              <w:t>□</w:t>
            </w:r>
          </w:p>
        </w:tc>
      </w:tr>
      <w:tr w:rsidR="00131E0F" w:rsidTr="00A7224F">
        <w:tc>
          <w:tcPr>
            <w:tcW w:w="3078" w:type="dxa"/>
          </w:tcPr>
          <w:p w:rsidR="00131E0F" w:rsidRDefault="00131E0F" w:rsidP="00A7224F">
            <w:pPr>
              <w:pStyle w:val="ListParagraph"/>
              <w:ind w:left="0"/>
            </w:pPr>
            <w:r>
              <w:t>Economically or Educationally Disadvantaged Persons</w:t>
            </w:r>
          </w:p>
        </w:tc>
        <w:tc>
          <w:tcPr>
            <w:tcW w:w="1554" w:type="dxa"/>
          </w:tcPr>
          <w:p w:rsidR="00131E0F" w:rsidRPr="00E938BC" w:rsidRDefault="00131E0F" w:rsidP="00A7224F">
            <w:pPr>
              <w:pStyle w:val="ListParagraph"/>
              <w:ind w:left="0"/>
              <w:rPr>
                <w:sz w:val="36"/>
                <w:szCs w:val="36"/>
              </w:rPr>
            </w:pPr>
            <w:r w:rsidRPr="00E938BC">
              <w:rPr>
                <w:sz w:val="36"/>
                <w:szCs w:val="36"/>
              </w:rPr>
              <w:t>□</w:t>
            </w:r>
          </w:p>
        </w:tc>
        <w:tc>
          <w:tcPr>
            <w:tcW w:w="2292" w:type="dxa"/>
          </w:tcPr>
          <w:p w:rsidR="00131E0F" w:rsidRPr="00E938BC" w:rsidRDefault="00131E0F" w:rsidP="00A7224F">
            <w:pPr>
              <w:pStyle w:val="ListParagraph"/>
              <w:ind w:left="0"/>
              <w:rPr>
                <w:sz w:val="36"/>
                <w:szCs w:val="36"/>
              </w:rPr>
            </w:pPr>
            <w:r w:rsidRPr="00E938BC">
              <w:rPr>
                <w:sz w:val="36"/>
                <w:szCs w:val="36"/>
              </w:rPr>
              <w:t>□</w:t>
            </w:r>
          </w:p>
        </w:tc>
        <w:tc>
          <w:tcPr>
            <w:tcW w:w="2292" w:type="dxa"/>
          </w:tcPr>
          <w:p w:rsidR="00131E0F" w:rsidRPr="00E938BC" w:rsidRDefault="00131E0F" w:rsidP="00A7224F">
            <w:pPr>
              <w:pStyle w:val="ListParagraph"/>
              <w:ind w:left="0"/>
              <w:rPr>
                <w:sz w:val="36"/>
                <w:szCs w:val="36"/>
              </w:rPr>
            </w:pPr>
            <w:r w:rsidRPr="00E938BC">
              <w:rPr>
                <w:sz w:val="36"/>
                <w:szCs w:val="36"/>
              </w:rPr>
              <w:t>□</w:t>
            </w:r>
          </w:p>
        </w:tc>
      </w:tr>
      <w:tr w:rsidR="00131E0F" w:rsidTr="00C83E98">
        <w:tc>
          <w:tcPr>
            <w:tcW w:w="3078" w:type="dxa"/>
          </w:tcPr>
          <w:p w:rsidR="00131E0F" w:rsidRDefault="00131E0F" w:rsidP="00A7224F">
            <w:pPr>
              <w:pStyle w:val="ListParagraph"/>
              <w:ind w:left="0"/>
            </w:pPr>
            <w:r>
              <w:t>Elderly (over age of 65)</w:t>
            </w:r>
          </w:p>
        </w:tc>
        <w:tc>
          <w:tcPr>
            <w:tcW w:w="1554" w:type="dxa"/>
          </w:tcPr>
          <w:p w:rsidR="00131E0F" w:rsidRDefault="00131E0F" w:rsidP="00A7224F">
            <w:pPr>
              <w:pStyle w:val="ListParagraph"/>
              <w:ind w:left="0"/>
            </w:pPr>
            <w:r w:rsidRPr="00E938BC">
              <w:rPr>
                <w:sz w:val="36"/>
                <w:szCs w:val="36"/>
              </w:rPr>
              <w:t>□</w:t>
            </w:r>
          </w:p>
        </w:tc>
        <w:tc>
          <w:tcPr>
            <w:tcW w:w="2292" w:type="dxa"/>
          </w:tcPr>
          <w:p w:rsidR="00131E0F" w:rsidRDefault="00131E0F" w:rsidP="00A7224F">
            <w:pPr>
              <w:pStyle w:val="ListParagraph"/>
              <w:ind w:left="0"/>
            </w:pPr>
            <w:r w:rsidRPr="00E938BC">
              <w:rPr>
                <w:sz w:val="36"/>
                <w:szCs w:val="36"/>
              </w:rPr>
              <w:t>□</w:t>
            </w:r>
          </w:p>
        </w:tc>
        <w:tc>
          <w:tcPr>
            <w:tcW w:w="2292" w:type="dxa"/>
          </w:tcPr>
          <w:p w:rsidR="00131E0F" w:rsidRDefault="00131E0F" w:rsidP="00A7224F">
            <w:pPr>
              <w:pStyle w:val="ListParagraph"/>
              <w:ind w:left="0"/>
            </w:pPr>
            <w:r w:rsidRPr="00E938BC">
              <w:rPr>
                <w:sz w:val="36"/>
                <w:szCs w:val="36"/>
              </w:rPr>
              <w:t>□</w:t>
            </w:r>
          </w:p>
        </w:tc>
      </w:tr>
    </w:tbl>
    <w:p w:rsidR="00583298" w:rsidRDefault="00583298" w:rsidP="00C83E98">
      <w:pPr>
        <w:pStyle w:val="ListParagraph"/>
        <w:ind w:left="360"/>
      </w:pPr>
    </w:p>
    <w:p w:rsidR="000D7803" w:rsidRDefault="000D7803" w:rsidP="000D7803">
      <w:pPr>
        <w:pStyle w:val="ListParagraph"/>
      </w:pPr>
    </w:p>
    <w:p w:rsidR="00D554B3" w:rsidRDefault="00D554B3" w:rsidP="000D7803">
      <w:pPr>
        <w:pStyle w:val="ListParagraph"/>
      </w:pPr>
    </w:p>
    <w:p w:rsidR="000D7803" w:rsidRDefault="000D7803" w:rsidP="000D7803">
      <w:pPr>
        <w:pStyle w:val="ListParagraph"/>
        <w:numPr>
          <w:ilvl w:val="0"/>
          <w:numId w:val="1"/>
        </w:numPr>
        <w:ind w:left="360"/>
      </w:pPr>
      <w:r>
        <w:t>How</w:t>
      </w:r>
      <w:r w:rsidR="001A5708">
        <w:t xml:space="preserve"> </w:t>
      </w:r>
      <w:r>
        <w:t>many</w:t>
      </w:r>
      <w:r w:rsidR="001A5708">
        <w:t xml:space="preserve"> </w:t>
      </w:r>
      <w:r>
        <w:t>research subjects</w:t>
      </w:r>
      <w:r w:rsidR="001A5708">
        <w:t xml:space="preserve"> are expected in the above groups</w:t>
      </w:r>
      <w:r w:rsidR="00A7224F">
        <w:t>, if any</w:t>
      </w:r>
      <w:r>
        <w:t>?</w:t>
      </w:r>
      <w:r w:rsidR="00131E0F">
        <w:t xml:space="preserve">  If the study includes such subjects, what additional safeguards have been included to protect the rights and welfare of these subjects?</w:t>
      </w:r>
    </w:p>
    <w:p w:rsidR="000D7803" w:rsidRDefault="000D7803" w:rsidP="000D7803">
      <w:pPr>
        <w:pStyle w:val="ListParagraph"/>
      </w:pPr>
    </w:p>
    <w:p w:rsidR="00D554B3" w:rsidRDefault="00D554B3" w:rsidP="000D7803">
      <w:pPr>
        <w:pStyle w:val="ListParagraph"/>
      </w:pPr>
    </w:p>
    <w:p w:rsidR="000D7803" w:rsidRDefault="001A5708" w:rsidP="000D7803">
      <w:pPr>
        <w:pStyle w:val="ListParagraph"/>
        <w:numPr>
          <w:ilvl w:val="0"/>
          <w:numId w:val="1"/>
        </w:numPr>
        <w:ind w:left="360"/>
      </w:pPr>
      <w:r>
        <w:t>Outline the</w:t>
      </w:r>
      <w:r w:rsidR="00871061">
        <w:t xml:space="preserve"> procedures for</w:t>
      </w:r>
      <w:r>
        <w:t xml:space="preserve"> </w:t>
      </w:r>
      <w:r w:rsidR="000D7803">
        <w:t>recruitment and inclusion criteria</w:t>
      </w:r>
      <w:r w:rsidR="00871061">
        <w:t xml:space="preserve"> </w:t>
      </w:r>
      <w:r>
        <w:t xml:space="preserve">for subjects (justify the involvement of any </w:t>
      </w:r>
      <w:r w:rsidR="00B01739">
        <w:t xml:space="preserve">subjects in </w:t>
      </w:r>
      <w:r>
        <w:t>the  groups listed</w:t>
      </w:r>
      <w:r w:rsidR="00871061">
        <w:t xml:space="preserve"> in paragraph 3 above</w:t>
      </w:r>
      <w:r>
        <w:t>)</w:t>
      </w:r>
      <w:r w:rsidR="00871061">
        <w:t>, and any compensation for participation</w:t>
      </w:r>
      <w:r>
        <w:t xml:space="preserve">.  </w:t>
      </w:r>
      <w:r w:rsidR="00B01739">
        <w:t>Include copies of any proposed recruitment materials, including scripts, flyers, letters, e-mails, etc.</w:t>
      </w:r>
    </w:p>
    <w:p w:rsidR="000D7803" w:rsidRDefault="000D7803" w:rsidP="000D7803">
      <w:pPr>
        <w:pStyle w:val="ListParagraph"/>
      </w:pPr>
    </w:p>
    <w:p w:rsidR="00D554B3" w:rsidRDefault="00D554B3" w:rsidP="000D7803">
      <w:pPr>
        <w:pStyle w:val="ListParagraph"/>
      </w:pPr>
    </w:p>
    <w:p w:rsidR="009E5C97" w:rsidRDefault="001A5708" w:rsidP="00ED0B28">
      <w:pPr>
        <w:pStyle w:val="ListParagraph"/>
        <w:numPr>
          <w:ilvl w:val="0"/>
          <w:numId w:val="1"/>
        </w:numPr>
        <w:ind w:left="360"/>
      </w:pPr>
      <w:r>
        <w:t xml:space="preserve">Describe the </w:t>
      </w:r>
      <w:r w:rsidR="000D7803">
        <w:t>role of human subjects</w:t>
      </w:r>
      <w:r>
        <w:t>, including what they will be asked to do and whether deception will occur.</w:t>
      </w:r>
      <w:r w:rsidR="009E5C97">
        <w:t xml:space="preserve">  If the project involves deception attach a copy of the debriefing statement explaining the deception to research subjects. </w:t>
      </w:r>
    </w:p>
    <w:p w:rsidR="000D7803" w:rsidRDefault="000D7803" w:rsidP="000D7803">
      <w:pPr>
        <w:pStyle w:val="ListParagraph"/>
      </w:pPr>
    </w:p>
    <w:p w:rsidR="00D554B3" w:rsidRDefault="00D554B3" w:rsidP="000D7803">
      <w:pPr>
        <w:pStyle w:val="ListParagraph"/>
      </w:pPr>
    </w:p>
    <w:p w:rsidR="000D7803" w:rsidRDefault="001A5708" w:rsidP="001A5708">
      <w:pPr>
        <w:pStyle w:val="ListParagraph"/>
        <w:numPr>
          <w:ilvl w:val="0"/>
          <w:numId w:val="1"/>
        </w:numPr>
        <w:ind w:left="360"/>
      </w:pPr>
      <w:r>
        <w:t xml:space="preserve">Describe all </w:t>
      </w:r>
      <w:r w:rsidR="000D7803">
        <w:t>measurement procedures</w:t>
      </w:r>
      <w:r>
        <w:t>.  Attach copies of any survey instruments, interview guides, or other measurement documents to be used.</w:t>
      </w:r>
    </w:p>
    <w:p w:rsidR="000D7803" w:rsidRDefault="000D7803" w:rsidP="000D7803">
      <w:pPr>
        <w:pStyle w:val="ListParagraph"/>
      </w:pPr>
    </w:p>
    <w:p w:rsidR="00D554B3" w:rsidRDefault="00D554B3" w:rsidP="000D7803">
      <w:pPr>
        <w:pStyle w:val="ListParagraph"/>
      </w:pPr>
    </w:p>
    <w:p w:rsidR="000D7803" w:rsidRDefault="001A5708" w:rsidP="001A5708">
      <w:pPr>
        <w:pStyle w:val="ListParagraph"/>
        <w:numPr>
          <w:ilvl w:val="0"/>
          <w:numId w:val="1"/>
        </w:numPr>
        <w:ind w:left="360"/>
      </w:pPr>
      <w:r>
        <w:t xml:space="preserve">Describe the </w:t>
      </w:r>
      <w:r w:rsidR="009E5C97">
        <w:t>how long</w:t>
      </w:r>
      <w:r>
        <w:t xml:space="preserve"> subject</w:t>
      </w:r>
      <w:r w:rsidR="000D7803">
        <w:t>s</w:t>
      </w:r>
      <w:r>
        <w:t xml:space="preserve"> will participate </w:t>
      </w:r>
      <w:r w:rsidR="000D7803">
        <w:t>in this project</w:t>
      </w:r>
      <w:r>
        <w:t>.</w:t>
      </w:r>
    </w:p>
    <w:p w:rsidR="000D7803" w:rsidRDefault="000D7803" w:rsidP="000D7803">
      <w:pPr>
        <w:pStyle w:val="ListParagraph"/>
      </w:pPr>
    </w:p>
    <w:p w:rsidR="00D554B3" w:rsidRDefault="00D554B3" w:rsidP="000D7803">
      <w:pPr>
        <w:pStyle w:val="ListParagraph"/>
      </w:pPr>
    </w:p>
    <w:p w:rsidR="000D7803" w:rsidRDefault="001A5708" w:rsidP="001A5708">
      <w:pPr>
        <w:pStyle w:val="ListParagraph"/>
        <w:numPr>
          <w:ilvl w:val="0"/>
          <w:numId w:val="1"/>
        </w:numPr>
        <w:ind w:left="360"/>
      </w:pPr>
      <w:r>
        <w:t xml:space="preserve">Describe </w:t>
      </w:r>
      <w:r w:rsidR="000D7803">
        <w:t>any risks</w:t>
      </w:r>
      <w:r w:rsidR="00FA2039">
        <w:t xml:space="preserve"> (e.g. injury, stress, discomfort, invasion of privacy, and other psycho-social or physiological risks) </w:t>
      </w:r>
      <w:r w:rsidR="000D7803">
        <w:t>to the research subjects</w:t>
      </w:r>
      <w:r>
        <w:t xml:space="preserve"> that might arise from participation in the study</w:t>
      </w:r>
      <w:r w:rsidR="00871061">
        <w:t>.  F</w:t>
      </w:r>
      <w:r w:rsidR="000D7803">
        <w:t>or each risk</w:t>
      </w:r>
      <w:r w:rsidR="00871061">
        <w:t>, (a) state whether the risk is minimal or greater than minimal risk</w:t>
      </w:r>
      <w:r w:rsidR="00131E0F">
        <w:t>*</w:t>
      </w:r>
      <w:r w:rsidR="00871061">
        <w:t>; (b) the steps</w:t>
      </w:r>
      <w:r w:rsidR="00CD6B47">
        <w:t xml:space="preserve"> taken to minimize the risk if it is greater than minimal.</w:t>
      </w:r>
    </w:p>
    <w:p w:rsidR="00CD6B47" w:rsidRDefault="00CD6B47" w:rsidP="000D7803">
      <w:pPr>
        <w:pStyle w:val="ListParagraph"/>
      </w:pPr>
    </w:p>
    <w:p w:rsidR="00583298" w:rsidRDefault="00E20011" w:rsidP="00C83E98">
      <w:pPr>
        <w:pStyle w:val="ListParagraph"/>
        <w:ind w:left="360"/>
      </w:pPr>
      <w:r w:rsidRPr="00C83E98">
        <w:rPr>
          <w:b/>
        </w:rPr>
        <w:t>*Note</w:t>
      </w:r>
      <w:r w:rsidR="00CD6B47">
        <w:t>: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583298" w:rsidRDefault="00583298" w:rsidP="00C83E98">
      <w:pPr>
        <w:pStyle w:val="ListParagraph"/>
        <w:ind w:left="360"/>
      </w:pPr>
    </w:p>
    <w:p w:rsidR="000D7803" w:rsidRDefault="000D7803" w:rsidP="000D7803">
      <w:pPr>
        <w:pStyle w:val="ListParagraph"/>
      </w:pPr>
    </w:p>
    <w:p w:rsidR="00131E0F" w:rsidRDefault="00871061" w:rsidP="001A5708">
      <w:pPr>
        <w:pStyle w:val="ListParagraph"/>
        <w:numPr>
          <w:ilvl w:val="0"/>
          <w:numId w:val="1"/>
        </w:numPr>
        <w:ind w:left="360"/>
      </w:pPr>
      <w:r>
        <w:t>State whether the study overall is designed to minimize the risks involved</w:t>
      </w:r>
      <w:r w:rsidR="006E1F9F">
        <w:t>*</w:t>
      </w:r>
      <w:r>
        <w:t xml:space="preserve">: </w:t>
      </w:r>
      <w:r w:rsidR="00E20011" w:rsidRPr="00C83E98">
        <w:rPr>
          <w:sz w:val="28"/>
          <w:szCs w:val="28"/>
        </w:rPr>
        <w:t xml:space="preserve"> □ </w:t>
      </w:r>
      <w:r w:rsidR="00131E0F">
        <w:t xml:space="preserve">Yes </w:t>
      </w:r>
      <w:r w:rsidR="00E20011" w:rsidRPr="00C83E98">
        <w:rPr>
          <w:sz w:val="28"/>
          <w:szCs w:val="28"/>
        </w:rPr>
        <w:t>□</w:t>
      </w:r>
      <w:r w:rsidR="00131E0F">
        <w:t xml:space="preserve"> No</w:t>
      </w:r>
    </w:p>
    <w:p w:rsidR="00583298" w:rsidRDefault="00871061" w:rsidP="00C83E98">
      <w:pPr>
        <w:pStyle w:val="ListParagraph"/>
        <w:ind w:left="360"/>
      </w:pPr>
      <w:r>
        <w:t xml:space="preserve"> </w:t>
      </w:r>
    </w:p>
    <w:p w:rsidR="00583298" w:rsidRDefault="006E1F9F" w:rsidP="00C83E98">
      <w:pPr>
        <w:pStyle w:val="ListParagraph"/>
        <w:ind w:left="360"/>
      </w:pPr>
      <w:r w:rsidRPr="00131E0F">
        <w:rPr>
          <w:b/>
        </w:rPr>
        <w:t>*Note</w:t>
      </w:r>
      <w:r>
        <w:t>: Risks to subjects are minimized: (a) by using procedures which are consistent with sound research design and which do not unnecessarily expose subjects to risk, and (b) whenever appropriate, by using procedures already being performed on the subjects for diagnostic or treatment purposes.</w:t>
      </w:r>
    </w:p>
    <w:p w:rsidR="00583298" w:rsidRDefault="00583298" w:rsidP="00C83E98">
      <w:pPr>
        <w:pStyle w:val="ListParagraph"/>
        <w:ind w:left="360"/>
      </w:pPr>
    </w:p>
    <w:p w:rsidR="00583298" w:rsidRDefault="00583298" w:rsidP="00C83E98">
      <w:pPr>
        <w:pStyle w:val="ListParagraph"/>
        <w:ind w:left="360"/>
      </w:pPr>
    </w:p>
    <w:p w:rsidR="000D7803" w:rsidRDefault="001A5708" w:rsidP="001A5708">
      <w:pPr>
        <w:pStyle w:val="ListParagraph"/>
        <w:numPr>
          <w:ilvl w:val="0"/>
          <w:numId w:val="1"/>
        </w:numPr>
        <w:ind w:left="360"/>
      </w:pPr>
      <w:r>
        <w:t xml:space="preserve">Describe the </w:t>
      </w:r>
      <w:r w:rsidR="000D7803">
        <w:t>possible benefits</w:t>
      </w:r>
      <w:r w:rsidR="009E5C97">
        <w:t xml:space="preserve"> of participation</w:t>
      </w:r>
      <w:r w:rsidR="000D7803">
        <w:t xml:space="preserve"> to the subject</w:t>
      </w:r>
      <w:r>
        <w:t>.</w:t>
      </w:r>
    </w:p>
    <w:p w:rsidR="000D7803" w:rsidRDefault="000D7803" w:rsidP="000D7803">
      <w:pPr>
        <w:pStyle w:val="ListParagraph"/>
      </w:pPr>
    </w:p>
    <w:p w:rsidR="00D554B3" w:rsidRDefault="00D554B3" w:rsidP="000D7803">
      <w:pPr>
        <w:pStyle w:val="ListParagraph"/>
      </w:pPr>
    </w:p>
    <w:p w:rsidR="009E5C97" w:rsidRDefault="001A5708" w:rsidP="001A5708">
      <w:pPr>
        <w:pStyle w:val="ListParagraph"/>
        <w:numPr>
          <w:ilvl w:val="0"/>
          <w:numId w:val="1"/>
        </w:numPr>
        <w:ind w:left="360"/>
      </w:pPr>
      <w:r>
        <w:t xml:space="preserve">Describe the </w:t>
      </w:r>
      <w:r w:rsidR="009E5C97">
        <w:t>possible benefits to society.</w:t>
      </w:r>
    </w:p>
    <w:p w:rsidR="009E5C97" w:rsidRDefault="009E5C97" w:rsidP="009E5C97">
      <w:pPr>
        <w:pStyle w:val="ListParagraph"/>
      </w:pPr>
    </w:p>
    <w:p w:rsidR="00B01739" w:rsidRDefault="00B01739" w:rsidP="009E5C97">
      <w:pPr>
        <w:pStyle w:val="ListParagraph"/>
      </w:pPr>
    </w:p>
    <w:p w:rsidR="009E5C97" w:rsidRDefault="001A5708" w:rsidP="001A5708">
      <w:pPr>
        <w:pStyle w:val="ListParagraph"/>
        <w:numPr>
          <w:ilvl w:val="0"/>
          <w:numId w:val="1"/>
        </w:numPr>
        <w:ind w:left="360"/>
      </w:pPr>
      <w:r>
        <w:t xml:space="preserve">Describe the </w:t>
      </w:r>
      <w:r w:rsidR="009E5C97">
        <w:t>possible benefits to</w:t>
      </w:r>
      <w:r>
        <w:t xml:space="preserve"> </w:t>
      </w:r>
      <w:r w:rsidR="009E5C97">
        <w:t xml:space="preserve">students or </w:t>
      </w:r>
      <w:r>
        <w:t>S</w:t>
      </w:r>
      <w:r w:rsidR="009E5C97">
        <w:t>T</w:t>
      </w:r>
      <w:r>
        <w:t>LCC.</w:t>
      </w:r>
    </w:p>
    <w:p w:rsidR="009E5C97" w:rsidRDefault="009E5C97" w:rsidP="009E5C97">
      <w:pPr>
        <w:pStyle w:val="ListParagraph"/>
      </w:pPr>
    </w:p>
    <w:p w:rsidR="00D554B3" w:rsidRDefault="00D554B3" w:rsidP="009E5C97">
      <w:pPr>
        <w:pStyle w:val="ListParagraph"/>
      </w:pPr>
    </w:p>
    <w:p w:rsidR="001A5708" w:rsidRDefault="001A5708" w:rsidP="001A5708">
      <w:pPr>
        <w:pStyle w:val="ListParagraph"/>
        <w:numPr>
          <w:ilvl w:val="0"/>
          <w:numId w:val="1"/>
        </w:numPr>
        <w:ind w:left="360"/>
      </w:pPr>
      <w:r>
        <w:t xml:space="preserve">Attach all </w:t>
      </w:r>
      <w:r w:rsidR="00871061">
        <w:t xml:space="preserve">proposed </w:t>
      </w:r>
      <w:r>
        <w:t>consent</w:t>
      </w:r>
      <w:r w:rsidR="009E5C97">
        <w:t xml:space="preserve"> forms</w:t>
      </w:r>
      <w:r>
        <w:t xml:space="preserve"> (on </w:t>
      </w:r>
      <w:r w:rsidR="001C61E6">
        <w:t>STLCC letterhead</w:t>
      </w:r>
      <w:r>
        <w:t>) and indicate</w:t>
      </w:r>
      <w:r w:rsidR="00871061">
        <w:t xml:space="preserve">:  (a) who will obtain the consent; (b) the manner in which it will be obtained; (c) who will maintain the </w:t>
      </w:r>
      <w:r w:rsidR="001C61E6">
        <w:t xml:space="preserve">consent </w:t>
      </w:r>
      <w:r w:rsidR="00871061">
        <w:t>documentation</w:t>
      </w:r>
      <w:r w:rsidR="00B01739">
        <w:t xml:space="preserve">; (d) how the </w:t>
      </w:r>
      <w:r w:rsidR="001C61E6">
        <w:t xml:space="preserve">consent </w:t>
      </w:r>
      <w:r w:rsidR="00B01739">
        <w:t>documentation will be secured</w:t>
      </w:r>
      <w:r w:rsidR="00871061">
        <w:t>.</w:t>
      </w:r>
      <w:r>
        <w:t xml:space="preserve"> </w:t>
      </w:r>
    </w:p>
    <w:p w:rsidR="00583298" w:rsidRDefault="00583298" w:rsidP="00C83E98"/>
    <w:p w:rsidR="00583298" w:rsidRDefault="00583298" w:rsidP="00C83E98"/>
    <w:p w:rsidR="00675B01" w:rsidRDefault="00B01739">
      <w:pPr>
        <w:pStyle w:val="ListParagraph"/>
        <w:numPr>
          <w:ilvl w:val="0"/>
          <w:numId w:val="1"/>
        </w:numPr>
        <w:ind w:left="360"/>
      </w:pPr>
      <w:r>
        <w:t xml:space="preserve">Explain how the </w:t>
      </w:r>
      <w:r w:rsidR="001C61E6">
        <w:t xml:space="preserve">privacy </w:t>
      </w:r>
      <w:r>
        <w:t>of subjects</w:t>
      </w:r>
      <w:r w:rsidR="001C61E6">
        <w:t xml:space="preserve"> </w:t>
      </w:r>
      <w:r>
        <w:t>will be assured (or why the subjects would not be at risk if their identity were disclosed)</w:t>
      </w:r>
      <w:r w:rsidR="00FA2039">
        <w:t>.</w:t>
      </w:r>
    </w:p>
    <w:p w:rsidR="00583298" w:rsidRDefault="00583298" w:rsidP="00C83E98">
      <w:pPr>
        <w:pStyle w:val="ListParagraph"/>
        <w:ind w:left="360"/>
      </w:pPr>
    </w:p>
    <w:p w:rsidR="00583298" w:rsidRDefault="00583298" w:rsidP="00C83E98">
      <w:pPr>
        <w:pStyle w:val="ListParagraph"/>
        <w:ind w:left="360"/>
      </w:pPr>
    </w:p>
    <w:p w:rsidR="00675B01" w:rsidRDefault="00FA2039">
      <w:pPr>
        <w:pStyle w:val="ListParagraph"/>
        <w:numPr>
          <w:ilvl w:val="0"/>
          <w:numId w:val="1"/>
        </w:numPr>
        <w:ind w:left="360"/>
      </w:pPr>
      <w:r>
        <w:t>Explain how</w:t>
      </w:r>
      <w:r w:rsidR="001C61E6">
        <w:t xml:space="preserve"> </w:t>
      </w:r>
      <w:r>
        <w:t xml:space="preserve">the </w:t>
      </w:r>
      <w:r w:rsidR="001C61E6">
        <w:t xml:space="preserve">confidentiality of </w:t>
      </w:r>
      <w:r>
        <w:t xml:space="preserve">consent forms and </w:t>
      </w:r>
      <w:r w:rsidR="001C61E6">
        <w:t>data</w:t>
      </w:r>
      <w:r>
        <w:t xml:space="preserve"> will be protected ( e.g. use of pseudonyms in reports, elimination of identifiers in data, coding system to track responses, identifiers and data kept in separate locked files, etc.)</w:t>
      </w:r>
      <w:r w:rsidR="00D93E2B">
        <w:t>.</w:t>
      </w:r>
      <w:r w:rsidR="00B01739">
        <w:t xml:space="preserve">    </w:t>
      </w:r>
    </w:p>
    <w:p w:rsidR="00583298" w:rsidRDefault="00583298" w:rsidP="00C83E98">
      <w:pPr>
        <w:ind w:left="360" w:hanging="360"/>
      </w:pPr>
    </w:p>
    <w:p w:rsidR="00675B01" w:rsidRDefault="00B01739">
      <w:pPr>
        <w:pStyle w:val="ListParagraph"/>
        <w:numPr>
          <w:ilvl w:val="0"/>
          <w:numId w:val="1"/>
        </w:numPr>
        <w:ind w:left="360"/>
      </w:pPr>
      <w:r>
        <w:t xml:space="preserve">Is this research </w:t>
      </w:r>
      <w:r w:rsidR="00F32506">
        <w:t>externally funded</w:t>
      </w:r>
      <w:r>
        <w:t xml:space="preserve">?  If so, identify the funding source and include a copy of the grant/funding application. </w:t>
      </w:r>
    </w:p>
    <w:p w:rsidR="00214E11" w:rsidRDefault="00601F7B" w:rsidP="001A5708"/>
    <w:p w:rsidR="00F32506" w:rsidRDefault="00F32506" w:rsidP="001A5708"/>
    <w:p w:rsidR="00F32506" w:rsidRDefault="00F32506" w:rsidP="001A5708"/>
    <w:p w:rsidR="00F32506" w:rsidRDefault="00F32506" w:rsidP="001A5708">
      <w:r>
        <w:t>Investigator Name: ________________</w:t>
      </w:r>
    </w:p>
    <w:p w:rsidR="00F32506" w:rsidRDefault="00F32506" w:rsidP="001A5708"/>
    <w:p w:rsidR="00F32506" w:rsidRDefault="00F32506" w:rsidP="001A5708">
      <w:r>
        <w:t>Signature:_______________________</w:t>
      </w:r>
    </w:p>
    <w:p w:rsidR="00F32506" w:rsidRDefault="00F32506" w:rsidP="001A5708"/>
    <w:p w:rsidR="00F32506" w:rsidRDefault="00F32506" w:rsidP="001A5708">
      <w:r>
        <w:t>Date:___________________</w:t>
      </w:r>
    </w:p>
    <w:p w:rsidR="006A2B67" w:rsidRDefault="006A2B67" w:rsidP="001A5708"/>
    <w:p w:rsidR="006A2B67" w:rsidRDefault="00601F7B" w:rsidP="001A5708">
      <w:r>
        <w:pict>
          <v:rect id="_x0000_i1025" style="width:0;height:1.5pt" o:hralign="center" o:hrstd="t" o:hr="t" fillcolor="#a0a0a0" stroked="f"/>
        </w:pict>
      </w:r>
    </w:p>
    <w:p w:rsidR="006A2B67" w:rsidRDefault="006A2B67" w:rsidP="001A5708"/>
    <w:p w:rsidR="00E20011" w:rsidRDefault="006A2B67" w:rsidP="00C83E98">
      <w:pPr>
        <w:jc w:val="center"/>
        <w:rPr>
          <w:u w:val="single"/>
        </w:rPr>
      </w:pPr>
      <w:r>
        <w:rPr>
          <w:u w:val="single"/>
        </w:rPr>
        <w:t xml:space="preserve">Application </w:t>
      </w:r>
      <w:r w:rsidR="00E20011" w:rsidRPr="00C83E98">
        <w:rPr>
          <w:u w:val="single"/>
        </w:rPr>
        <w:t>Attachments Checklist</w:t>
      </w:r>
    </w:p>
    <w:p w:rsidR="00E20011" w:rsidRDefault="00E20011" w:rsidP="00C83E98">
      <w:pPr>
        <w:jc w:val="center"/>
        <w:rPr>
          <w:u w:val="single"/>
        </w:rPr>
      </w:pPr>
    </w:p>
    <w:p w:rsidR="00E20011" w:rsidRPr="00C83E98" w:rsidRDefault="006A2B67">
      <w:r>
        <w:t>The following documents must be completed and attached to this application:</w:t>
      </w:r>
    </w:p>
    <w:p w:rsidR="00E20011" w:rsidRDefault="00E20011" w:rsidP="00C83E98">
      <w:pPr>
        <w:jc w:val="center"/>
        <w:rPr>
          <w:u w:val="single"/>
        </w:rPr>
      </w:pPr>
    </w:p>
    <w:p w:rsidR="00E20011" w:rsidRPr="00C83E98" w:rsidRDefault="00E20011" w:rsidP="00C83E98">
      <w:pPr>
        <w:pStyle w:val="ListParagraph"/>
        <w:numPr>
          <w:ilvl w:val="0"/>
          <w:numId w:val="2"/>
        </w:numPr>
        <w:rPr>
          <w:i/>
        </w:rPr>
      </w:pPr>
      <w:r w:rsidRPr="00C83E98">
        <w:rPr>
          <w:i/>
        </w:rPr>
        <w:t xml:space="preserve">Investigator Information Sheet </w:t>
      </w:r>
    </w:p>
    <w:p w:rsidR="00E20011" w:rsidRDefault="00E20011" w:rsidP="00C83E98">
      <w:pPr>
        <w:pStyle w:val="ListParagraph"/>
      </w:pPr>
    </w:p>
    <w:p w:rsidR="00E20011" w:rsidRDefault="00E20011" w:rsidP="00C83E98">
      <w:pPr>
        <w:pStyle w:val="ListParagraph"/>
        <w:numPr>
          <w:ilvl w:val="0"/>
          <w:numId w:val="2"/>
        </w:numPr>
        <w:rPr>
          <w:i/>
        </w:rPr>
      </w:pPr>
      <w:r w:rsidRPr="00C83E98">
        <w:rPr>
          <w:i/>
        </w:rPr>
        <w:t>Human Subject Assurance Training Completion Certificates</w:t>
      </w:r>
    </w:p>
    <w:p w:rsidR="00E20011" w:rsidRPr="00C83E98" w:rsidRDefault="00E20011" w:rsidP="00C83E98">
      <w:pPr>
        <w:pStyle w:val="ListParagraph"/>
        <w:rPr>
          <w:i/>
        </w:rPr>
      </w:pPr>
    </w:p>
    <w:p w:rsidR="00E20011" w:rsidRPr="00C83E98" w:rsidRDefault="00E20011" w:rsidP="00C83E98">
      <w:pPr>
        <w:pStyle w:val="ListParagraph"/>
        <w:numPr>
          <w:ilvl w:val="0"/>
          <w:numId w:val="2"/>
        </w:numPr>
        <w:rPr>
          <w:i/>
        </w:rPr>
      </w:pPr>
      <w:r w:rsidRPr="00C83E98">
        <w:rPr>
          <w:i/>
        </w:rPr>
        <w:t xml:space="preserve">Acknowledgment of Informed Consent Guidance </w:t>
      </w:r>
    </w:p>
    <w:p w:rsidR="00DA0E30" w:rsidRDefault="00DA0E30" w:rsidP="00C83E98">
      <w:pPr>
        <w:pStyle w:val="ListParagraph"/>
      </w:pPr>
    </w:p>
    <w:sectPr w:rsidR="00DA0E30" w:rsidSect="007413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30" w:rsidRDefault="00DA0E30" w:rsidP="00D554B3">
      <w:pPr>
        <w:spacing w:line="240" w:lineRule="auto"/>
      </w:pPr>
      <w:r>
        <w:separator/>
      </w:r>
    </w:p>
  </w:endnote>
  <w:endnote w:type="continuationSeparator" w:id="0">
    <w:p w:rsidR="00DA0E30" w:rsidRDefault="00DA0E30" w:rsidP="00D55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B3" w:rsidRDefault="005C7B11">
    <w:pPr>
      <w:pStyle w:val="Footer"/>
    </w:pPr>
    <w:r>
      <w:t>Rev. 1</w:t>
    </w:r>
    <w:r w:rsidR="00C83E98">
      <w:t>2</w:t>
    </w:r>
    <w:r>
      <w:t>/</w:t>
    </w:r>
    <w:r w:rsidR="00C83E98">
      <w:t>18</w:t>
    </w:r>
    <w:r>
      <w:t>/</w:t>
    </w:r>
    <w:r w:rsidR="00C83E98">
      <w:t>20</w:t>
    </w:r>
    <w:r>
      <w:t>15</w:t>
    </w:r>
    <w:r>
      <w:tab/>
    </w:r>
    <w:r w:rsidR="00E20011">
      <w:fldChar w:fldCharType="begin"/>
    </w:r>
    <w:r>
      <w:instrText xml:space="preserve"> PAGE   \* MERGEFORMAT </w:instrText>
    </w:r>
    <w:r w:rsidR="00E20011">
      <w:fldChar w:fldCharType="separate"/>
    </w:r>
    <w:r w:rsidR="00601F7B">
      <w:rPr>
        <w:noProof/>
      </w:rPr>
      <w:t>1</w:t>
    </w:r>
    <w:r w:rsidR="00E2001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30" w:rsidRDefault="00DA0E30" w:rsidP="00D554B3">
      <w:pPr>
        <w:spacing w:line="240" w:lineRule="auto"/>
      </w:pPr>
      <w:r>
        <w:separator/>
      </w:r>
    </w:p>
  </w:footnote>
  <w:footnote w:type="continuationSeparator" w:id="0">
    <w:p w:rsidR="00DA0E30" w:rsidRDefault="00DA0E30" w:rsidP="00D554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255"/>
    <w:multiLevelType w:val="hybridMultilevel"/>
    <w:tmpl w:val="5DD8AE88"/>
    <w:lvl w:ilvl="0" w:tplc="2A5211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0306B"/>
    <w:multiLevelType w:val="hybridMultilevel"/>
    <w:tmpl w:val="337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08"/>
    <w:rsid w:val="000D7803"/>
    <w:rsid w:val="00131E0F"/>
    <w:rsid w:val="001473C0"/>
    <w:rsid w:val="001A5708"/>
    <w:rsid w:val="001C61E6"/>
    <w:rsid w:val="0023504E"/>
    <w:rsid w:val="00261CD4"/>
    <w:rsid w:val="003E664D"/>
    <w:rsid w:val="00445B95"/>
    <w:rsid w:val="00523646"/>
    <w:rsid w:val="00583298"/>
    <w:rsid w:val="005C7B11"/>
    <w:rsid w:val="005D4F99"/>
    <w:rsid w:val="00601F7B"/>
    <w:rsid w:val="00675B01"/>
    <w:rsid w:val="006A2B67"/>
    <w:rsid w:val="006E1F9F"/>
    <w:rsid w:val="007413A4"/>
    <w:rsid w:val="00871061"/>
    <w:rsid w:val="008842FC"/>
    <w:rsid w:val="009E5C97"/>
    <w:rsid w:val="00A7224F"/>
    <w:rsid w:val="00B01739"/>
    <w:rsid w:val="00B94917"/>
    <w:rsid w:val="00C83E98"/>
    <w:rsid w:val="00CD6B47"/>
    <w:rsid w:val="00CE21A3"/>
    <w:rsid w:val="00D554B3"/>
    <w:rsid w:val="00D93E2B"/>
    <w:rsid w:val="00DA0E30"/>
    <w:rsid w:val="00DA69A1"/>
    <w:rsid w:val="00E20011"/>
    <w:rsid w:val="00E938BC"/>
    <w:rsid w:val="00EB4FCB"/>
    <w:rsid w:val="00F17AF0"/>
    <w:rsid w:val="00F32506"/>
    <w:rsid w:val="00F64491"/>
    <w:rsid w:val="00F86C99"/>
    <w:rsid w:val="00FA2039"/>
    <w:rsid w:val="00FD56F4"/>
    <w:rsid w:val="00FE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C4327A-9851-4AE9-A7B9-7F49ADEA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03"/>
    <w:pPr>
      <w:ind w:left="720"/>
      <w:contextualSpacing/>
    </w:pPr>
  </w:style>
  <w:style w:type="paragraph" w:styleId="Header">
    <w:name w:val="header"/>
    <w:basedOn w:val="Normal"/>
    <w:link w:val="HeaderChar"/>
    <w:uiPriority w:val="99"/>
    <w:semiHidden/>
    <w:unhideWhenUsed/>
    <w:rsid w:val="00D554B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554B3"/>
  </w:style>
  <w:style w:type="paragraph" w:styleId="Footer">
    <w:name w:val="footer"/>
    <w:basedOn w:val="Normal"/>
    <w:link w:val="FooterChar"/>
    <w:uiPriority w:val="99"/>
    <w:semiHidden/>
    <w:unhideWhenUsed/>
    <w:rsid w:val="00D554B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54B3"/>
  </w:style>
  <w:style w:type="table" w:styleId="TableGrid">
    <w:name w:val="Table Grid"/>
    <w:basedOn w:val="TableNormal"/>
    <w:uiPriority w:val="39"/>
    <w:rsid w:val="00D55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69C9A-A270-45B5-9F76-C3287DB4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Gregory A.</dc:creator>
  <cp:lastModifiedBy>Peterlin, Jennifer L.</cp:lastModifiedBy>
  <cp:revision>2</cp:revision>
  <cp:lastPrinted>2015-11-23T17:07:00Z</cp:lastPrinted>
  <dcterms:created xsi:type="dcterms:W3CDTF">2018-02-28T17:40:00Z</dcterms:created>
  <dcterms:modified xsi:type="dcterms:W3CDTF">2018-02-28T17:40:00Z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jreynolds</vt:lpwstr>
  </property>
  <property fmtid="{D5CDD505-2E9C-101B-9397-08002B2CF9AE}" pid="4" name="{DLP_CreatedOn}">
    <vt:lpwstr>10/22/2015 9:27:22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MinorID}">
    <vt:lpwstr>0</vt:lpwstr>
  </property>
  <property fmtid="{D5CDD505-2E9C-101B-9397-08002B2CF9AE}" pid="9" name="{DLP_Path}">
    <vt:lpwstr>DL1\Documents\Clients Q to Z\St. Louis Community College\General\HSRB\HSRB Documents\</vt:lpwstr>
  </property>
  <property fmtid="{D5CDD505-2E9C-101B-9397-08002B2CF9AE}" pid="10" name="{DLP_ParentFolder}">
    <vt:lpwstr>90574DEB74AE4BC181C44EC182384FB</vt:lpwstr>
  </property>
  <property fmtid="{D5CDD505-2E9C-101B-9397-08002B2CF9AE}" pid="11" name="{DLP_ObjectID}">
    <vt:lpwstr>42FF3248500D4BA49BA58DE584B5200</vt:lpwstr>
  </property>
  <property fmtid="{D5CDD505-2E9C-101B-9397-08002B2CF9AE}" pid="12" name="{DLP_FileName}">
    <vt:lpwstr>Application for Full Review.docx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Firm</vt:lpwstr>
  </property>
  <property fmtid="{D5CDD505-2E9C-101B-9397-08002B2CF9AE}" pid="16" name="{DLPP_Matter}">
    <vt:lpwstr>General</vt:lpwstr>
  </property>
  <property fmtid="{D5CDD505-2E9C-101B-9397-08002B2CF9AE}" pid="17" name="{DLPP_DocNum}">
    <vt:lpwstr>DL0281481</vt:lpwstr>
  </property>
  <property fmtid="{D5CDD505-2E9C-101B-9397-08002B2CF9AE}" pid="18" name="{DLPP_Author}">
    <vt:lpwstr>jreynolds</vt:lpwstr>
  </property>
</Properties>
</file>